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BB7C" w14:textId="77777777" w:rsidR="008C6E9A" w:rsidRDefault="008C6E9A"/>
    <w:p w14:paraId="78B72BE4" w14:textId="77777777" w:rsidR="00E54164" w:rsidRDefault="00E54164" w:rsidP="00A74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1A16E1B0" w14:textId="5DA522EB" w:rsidR="00A74493" w:rsidRPr="008C6E9A" w:rsidRDefault="00A74493" w:rsidP="00A74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8C6E9A">
        <w:rPr>
          <w:b/>
          <w:bCs/>
          <w:sz w:val="24"/>
          <w:szCs w:val="24"/>
        </w:rPr>
        <w:t>Registre des traitements et soins médicaux de</w:t>
      </w:r>
      <w:r w:rsidR="0047589A" w:rsidRPr="008C6E9A">
        <w:rPr>
          <w:b/>
          <w:bCs/>
          <w:sz w:val="24"/>
          <w:szCs w:val="24"/>
        </w:rPr>
        <w:t xml:space="preserve"> l’enfant ………………………………………………. Accueilli </w:t>
      </w:r>
      <w:r w:rsidR="00981AB8">
        <w:rPr>
          <w:b/>
          <w:bCs/>
          <w:sz w:val="24"/>
          <w:szCs w:val="24"/>
        </w:rPr>
        <w:t>par</w:t>
      </w:r>
      <w:r w:rsidR="0047589A" w:rsidRPr="008C6E9A">
        <w:rPr>
          <w:b/>
          <w:bCs/>
          <w:sz w:val="24"/>
          <w:szCs w:val="24"/>
        </w:rPr>
        <w:t xml:space="preserve"> ……………………………………………………… </w:t>
      </w:r>
    </w:p>
    <w:p w14:paraId="1053FA51" w14:textId="77777777" w:rsidR="00E54164" w:rsidRDefault="00E54164" w:rsidP="00A74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7F2C2BE1" w14:textId="77777777" w:rsidR="008C6E9A" w:rsidRDefault="008C6E9A" w:rsidP="008C6E9A">
      <w:pPr>
        <w:spacing w:after="0"/>
        <w:jc w:val="both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Les assistants maternels sont autorisés à administrer des soins et/ou des traitements médicaux aux enfants accueillis à la condition qu’ils puissent être regardés comme un acte de la vie courante qui ne nécessite pas l’intervention d’un auxiliaire médical. Ils sont soumis à la demande préalable des parents de l’enfant, qui établissent une annexe du contrat de travail qui détaille les modalités de délivrance. </w:t>
      </w:r>
    </w:p>
    <w:p w14:paraId="5C9C4A34" w14:textId="77777777" w:rsidR="008C6E9A" w:rsidRDefault="008C6E9A" w:rsidP="008C6E9A">
      <w:pPr>
        <w:spacing w:after="0"/>
        <w:rPr>
          <w:rFonts w:ascii="Calibri" w:eastAsia="Times New Roman" w:hAnsi="Calibri" w:cs="Calibri"/>
          <w:color w:val="000000"/>
          <w:lang w:eastAsia="fr-FR"/>
        </w:rPr>
      </w:pPr>
    </w:p>
    <w:p w14:paraId="72D78348" w14:textId="77777777" w:rsidR="008C6E9A" w:rsidRDefault="008C6E9A" w:rsidP="008C6E9A">
      <w:pPr>
        <w:spacing w:after="0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Avant l’administration, il convient de vérifier ci-dessous : </w:t>
      </w:r>
    </w:p>
    <w:p w14:paraId="50D44B8E" w14:textId="77777777" w:rsidR="008C6E9A" w:rsidRDefault="008C6E9A" w:rsidP="008C6E9A">
      <w:pPr>
        <w:pStyle w:val="Paragraphedeliste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L’absence de prescription d’intervention d’un auxiliaire médical</w:t>
      </w:r>
    </w:p>
    <w:p w14:paraId="7B635DB9" w14:textId="77777777" w:rsidR="008C6E9A" w:rsidRDefault="008C6E9A" w:rsidP="008C6E9A">
      <w:pPr>
        <w:pStyle w:val="Paragraphedeliste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Les parents ont autorisé par écrit l’administration de ces soins et/ou traitements médicaux</w:t>
      </w:r>
    </w:p>
    <w:p w14:paraId="2E0F8BED" w14:textId="77777777" w:rsidR="008C6E9A" w:rsidRDefault="008C6E9A" w:rsidP="008C6E9A">
      <w:pPr>
        <w:pStyle w:val="Paragraphedeliste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Le médicament/le matériel nécessaire a été fourni par les parents</w:t>
      </w:r>
    </w:p>
    <w:p w14:paraId="2577D78B" w14:textId="77777777" w:rsidR="008C6E9A" w:rsidRDefault="008C6E9A" w:rsidP="008C6E9A">
      <w:pPr>
        <w:pStyle w:val="Paragraphedeliste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L’ordonnance médicale prescrivant les soins/les traitements a été fournie</w:t>
      </w:r>
    </w:p>
    <w:p w14:paraId="0194BE2D" w14:textId="77777777" w:rsidR="008C6E9A" w:rsidRDefault="008C6E9A" w:rsidP="008C6E9A">
      <w:pPr>
        <w:pStyle w:val="Paragraphedeliste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Les parents ont préalablement expliqué au professionnel le geste qu’il lui est demandé de réaliser</w:t>
      </w:r>
    </w:p>
    <w:p w14:paraId="42506D2F" w14:textId="77777777" w:rsidR="008C6E9A" w:rsidRDefault="008C6E9A" w:rsidP="008C6E9A">
      <w:pPr>
        <w:pStyle w:val="Paragraphedeliste"/>
        <w:spacing w:after="0"/>
        <w:rPr>
          <w:rFonts w:ascii="Calibri" w:eastAsia="Times New Roman" w:hAnsi="Calibri" w:cs="Calibri"/>
          <w:color w:val="000000"/>
          <w:lang w:eastAsia="fr-FR"/>
        </w:rPr>
      </w:pPr>
    </w:p>
    <w:p w14:paraId="22797DB1" w14:textId="77777777" w:rsidR="008C6E9A" w:rsidRDefault="008C6E9A" w:rsidP="008C6E9A">
      <w:pPr>
        <w:spacing w:after="0"/>
        <w:rPr>
          <w:rFonts w:ascii="Calibri" w:eastAsia="Times New Roman" w:hAnsi="Calibri" w:cs="Calibri"/>
          <w:b/>
          <w:b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ATTENTION, la seule responsabilité de l’assistant maternel reste engagée lors de l’administration d’un médicament.</w:t>
      </w:r>
    </w:p>
    <w:p w14:paraId="29D7B789" w14:textId="77777777" w:rsidR="008C6E9A" w:rsidRDefault="008C6E9A" w:rsidP="008C6E9A">
      <w:pPr>
        <w:spacing w:after="0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Chaque geste réalisé doit faire l’objet d’une inscription 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fr-FR"/>
        </w:rPr>
        <w:t>immédiate</w:t>
      </w:r>
      <w:r>
        <w:rPr>
          <w:rFonts w:ascii="Calibri" w:eastAsia="Times New Roman" w:hAnsi="Calibri" w:cs="Calibri"/>
          <w:color w:val="000000"/>
          <w:lang w:eastAsia="fr-FR"/>
        </w:rPr>
        <w:t xml:space="preserve"> dans le registre ci-dessous : </w:t>
      </w:r>
    </w:p>
    <w:p w14:paraId="3EC45CA8" w14:textId="77777777" w:rsidR="008C6E9A" w:rsidRDefault="008C6E9A" w:rsidP="00A74493"/>
    <w:tbl>
      <w:tblPr>
        <w:tblStyle w:val="Grilledutableau"/>
        <w:tblW w:w="15500" w:type="dxa"/>
        <w:tblLook w:val="04A0" w:firstRow="1" w:lastRow="0" w:firstColumn="1" w:lastColumn="0" w:noHBand="0" w:noVBand="1"/>
      </w:tblPr>
      <w:tblGrid>
        <w:gridCol w:w="1565"/>
        <w:gridCol w:w="2864"/>
        <w:gridCol w:w="1662"/>
        <w:gridCol w:w="2766"/>
        <w:gridCol w:w="1911"/>
        <w:gridCol w:w="2517"/>
        <w:gridCol w:w="2215"/>
      </w:tblGrid>
      <w:tr w:rsidR="00A74493" w14:paraId="702E4CA2" w14:textId="77777777" w:rsidTr="00E54164">
        <w:trPr>
          <w:trHeight w:val="656"/>
        </w:trPr>
        <w:tc>
          <w:tcPr>
            <w:tcW w:w="1565" w:type="dxa"/>
          </w:tcPr>
          <w:p w14:paraId="0A6C19A4" w14:textId="12840CA7" w:rsidR="00A74493" w:rsidRDefault="00A74493" w:rsidP="003F6FC5">
            <w:pPr>
              <w:jc w:val="center"/>
            </w:pPr>
            <w:r>
              <w:t>Date</w:t>
            </w:r>
          </w:p>
        </w:tc>
        <w:tc>
          <w:tcPr>
            <w:tcW w:w="2864" w:type="dxa"/>
          </w:tcPr>
          <w:p w14:paraId="7020542F" w14:textId="6054CC08" w:rsidR="00A74493" w:rsidRDefault="00A74493" w:rsidP="003F6FC5">
            <w:pPr>
              <w:jc w:val="center"/>
            </w:pPr>
            <w:r>
              <w:t>Nom du médecin prescripteur</w:t>
            </w:r>
          </w:p>
        </w:tc>
        <w:tc>
          <w:tcPr>
            <w:tcW w:w="1662" w:type="dxa"/>
          </w:tcPr>
          <w:p w14:paraId="234A8457" w14:textId="55DD0CE8" w:rsidR="00A74493" w:rsidRDefault="00A74493" w:rsidP="003F6FC5">
            <w:pPr>
              <w:jc w:val="center"/>
            </w:pPr>
            <w:r>
              <w:t xml:space="preserve">Température si prise </w:t>
            </w:r>
          </w:p>
        </w:tc>
        <w:tc>
          <w:tcPr>
            <w:tcW w:w="2766" w:type="dxa"/>
          </w:tcPr>
          <w:p w14:paraId="7CC3BB6B" w14:textId="76055B83" w:rsidR="00A74493" w:rsidRDefault="00A74493" w:rsidP="003F6FC5">
            <w:pPr>
              <w:jc w:val="center"/>
            </w:pPr>
            <w:r>
              <w:t>Médicament administré</w:t>
            </w:r>
          </w:p>
        </w:tc>
        <w:tc>
          <w:tcPr>
            <w:tcW w:w="1911" w:type="dxa"/>
          </w:tcPr>
          <w:p w14:paraId="7BF9F273" w14:textId="4694B1EA" w:rsidR="00A74493" w:rsidRDefault="0047589A" w:rsidP="003F6FC5">
            <w:pPr>
              <w:jc w:val="center"/>
            </w:pPr>
            <w:r>
              <w:t>Heure d’administration</w:t>
            </w:r>
          </w:p>
        </w:tc>
        <w:tc>
          <w:tcPr>
            <w:tcW w:w="2517" w:type="dxa"/>
          </w:tcPr>
          <w:p w14:paraId="3ED72C46" w14:textId="517A4BA1" w:rsidR="00A74493" w:rsidRDefault="0047589A" w:rsidP="003F6FC5">
            <w:pPr>
              <w:jc w:val="center"/>
            </w:pPr>
            <w:r>
              <w:t>Posologie (dose administrée)</w:t>
            </w:r>
          </w:p>
        </w:tc>
        <w:tc>
          <w:tcPr>
            <w:tcW w:w="2215" w:type="dxa"/>
          </w:tcPr>
          <w:p w14:paraId="5FCA5511" w14:textId="0C2719A7" w:rsidR="00A74493" w:rsidRDefault="0047589A" w:rsidP="003F6FC5">
            <w:pPr>
              <w:jc w:val="center"/>
            </w:pPr>
            <w:r>
              <w:t>Signature de la professionnelle</w:t>
            </w:r>
          </w:p>
        </w:tc>
      </w:tr>
      <w:tr w:rsidR="00A74493" w14:paraId="2E4DB4B7" w14:textId="77777777" w:rsidTr="00E54164">
        <w:trPr>
          <w:trHeight w:val="641"/>
        </w:trPr>
        <w:tc>
          <w:tcPr>
            <w:tcW w:w="1565" w:type="dxa"/>
          </w:tcPr>
          <w:p w14:paraId="427E9BE4" w14:textId="77777777" w:rsidR="00A74493" w:rsidRDefault="00A74493" w:rsidP="00A74493"/>
          <w:p w14:paraId="3B3ECC6D" w14:textId="4B421DD0" w:rsidR="0047589A" w:rsidRDefault="0047589A" w:rsidP="00A74493"/>
        </w:tc>
        <w:tc>
          <w:tcPr>
            <w:tcW w:w="2864" w:type="dxa"/>
          </w:tcPr>
          <w:p w14:paraId="733548E3" w14:textId="77777777" w:rsidR="00A74493" w:rsidRDefault="00A74493" w:rsidP="00A74493"/>
        </w:tc>
        <w:tc>
          <w:tcPr>
            <w:tcW w:w="1662" w:type="dxa"/>
          </w:tcPr>
          <w:p w14:paraId="5E3A1DC1" w14:textId="77777777" w:rsidR="00A74493" w:rsidRDefault="00A74493" w:rsidP="00A74493"/>
        </w:tc>
        <w:tc>
          <w:tcPr>
            <w:tcW w:w="2766" w:type="dxa"/>
          </w:tcPr>
          <w:p w14:paraId="76946787" w14:textId="77777777" w:rsidR="00A74493" w:rsidRDefault="00A74493" w:rsidP="00A74493"/>
        </w:tc>
        <w:tc>
          <w:tcPr>
            <w:tcW w:w="1911" w:type="dxa"/>
          </w:tcPr>
          <w:p w14:paraId="36548DE5" w14:textId="77777777" w:rsidR="00A74493" w:rsidRDefault="00A74493" w:rsidP="00A74493"/>
        </w:tc>
        <w:tc>
          <w:tcPr>
            <w:tcW w:w="2517" w:type="dxa"/>
          </w:tcPr>
          <w:p w14:paraId="64D45ABD" w14:textId="77777777" w:rsidR="00A74493" w:rsidRDefault="00A74493" w:rsidP="00A74493"/>
        </w:tc>
        <w:tc>
          <w:tcPr>
            <w:tcW w:w="2215" w:type="dxa"/>
          </w:tcPr>
          <w:p w14:paraId="41A9E89D" w14:textId="77777777" w:rsidR="00A74493" w:rsidRDefault="00A74493" w:rsidP="00A74493"/>
        </w:tc>
      </w:tr>
      <w:tr w:rsidR="00A74493" w14:paraId="419BE7A2" w14:textId="77777777" w:rsidTr="00E54164">
        <w:trPr>
          <w:trHeight w:val="656"/>
        </w:trPr>
        <w:tc>
          <w:tcPr>
            <w:tcW w:w="1565" w:type="dxa"/>
          </w:tcPr>
          <w:p w14:paraId="28FF529F" w14:textId="77777777" w:rsidR="00A74493" w:rsidRDefault="00A74493" w:rsidP="00A74493"/>
          <w:p w14:paraId="761A969C" w14:textId="1480B729" w:rsidR="0047589A" w:rsidRDefault="0047589A" w:rsidP="00A74493"/>
        </w:tc>
        <w:tc>
          <w:tcPr>
            <w:tcW w:w="2864" w:type="dxa"/>
          </w:tcPr>
          <w:p w14:paraId="7510DF78" w14:textId="77777777" w:rsidR="00A74493" w:rsidRDefault="00A74493" w:rsidP="00A74493"/>
        </w:tc>
        <w:tc>
          <w:tcPr>
            <w:tcW w:w="1662" w:type="dxa"/>
          </w:tcPr>
          <w:p w14:paraId="235A0817" w14:textId="77777777" w:rsidR="00A74493" w:rsidRDefault="00A74493" w:rsidP="00A74493"/>
        </w:tc>
        <w:tc>
          <w:tcPr>
            <w:tcW w:w="2766" w:type="dxa"/>
          </w:tcPr>
          <w:p w14:paraId="4FF519D2" w14:textId="77777777" w:rsidR="00A74493" w:rsidRDefault="00A74493" w:rsidP="00A74493"/>
        </w:tc>
        <w:tc>
          <w:tcPr>
            <w:tcW w:w="1911" w:type="dxa"/>
          </w:tcPr>
          <w:p w14:paraId="08EC615D" w14:textId="77777777" w:rsidR="00A74493" w:rsidRDefault="00A74493" w:rsidP="00A74493"/>
        </w:tc>
        <w:tc>
          <w:tcPr>
            <w:tcW w:w="2517" w:type="dxa"/>
          </w:tcPr>
          <w:p w14:paraId="6F5FD89E" w14:textId="77777777" w:rsidR="00A74493" w:rsidRDefault="00A74493" w:rsidP="00A74493"/>
        </w:tc>
        <w:tc>
          <w:tcPr>
            <w:tcW w:w="2215" w:type="dxa"/>
          </w:tcPr>
          <w:p w14:paraId="4B060934" w14:textId="77777777" w:rsidR="00A74493" w:rsidRDefault="00A74493" w:rsidP="00A74493"/>
        </w:tc>
      </w:tr>
      <w:tr w:rsidR="00A74493" w14:paraId="7E74B8E4" w14:textId="77777777" w:rsidTr="00E54164">
        <w:trPr>
          <w:trHeight w:val="641"/>
        </w:trPr>
        <w:tc>
          <w:tcPr>
            <w:tcW w:w="1565" w:type="dxa"/>
          </w:tcPr>
          <w:p w14:paraId="46FB028F" w14:textId="77777777" w:rsidR="00A74493" w:rsidRDefault="00A74493" w:rsidP="00A74493"/>
          <w:p w14:paraId="1512003B" w14:textId="6611767A" w:rsidR="0047589A" w:rsidRDefault="0047589A" w:rsidP="00A74493"/>
        </w:tc>
        <w:tc>
          <w:tcPr>
            <w:tcW w:w="2864" w:type="dxa"/>
          </w:tcPr>
          <w:p w14:paraId="6E9F8AC2" w14:textId="77777777" w:rsidR="00A74493" w:rsidRDefault="00A74493" w:rsidP="00A74493"/>
        </w:tc>
        <w:tc>
          <w:tcPr>
            <w:tcW w:w="1662" w:type="dxa"/>
          </w:tcPr>
          <w:p w14:paraId="799B1E92" w14:textId="77777777" w:rsidR="00A74493" w:rsidRDefault="00A74493" w:rsidP="00A74493"/>
        </w:tc>
        <w:tc>
          <w:tcPr>
            <w:tcW w:w="2766" w:type="dxa"/>
          </w:tcPr>
          <w:p w14:paraId="4EF0CF09" w14:textId="77777777" w:rsidR="00A74493" w:rsidRDefault="00A74493" w:rsidP="00A74493"/>
        </w:tc>
        <w:tc>
          <w:tcPr>
            <w:tcW w:w="1911" w:type="dxa"/>
          </w:tcPr>
          <w:p w14:paraId="074359D3" w14:textId="77777777" w:rsidR="00A74493" w:rsidRDefault="00A74493" w:rsidP="00A74493"/>
        </w:tc>
        <w:tc>
          <w:tcPr>
            <w:tcW w:w="2517" w:type="dxa"/>
          </w:tcPr>
          <w:p w14:paraId="3DD9A70E" w14:textId="77777777" w:rsidR="00A74493" w:rsidRDefault="00A74493" w:rsidP="00A74493"/>
        </w:tc>
        <w:tc>
          <w:tcPr>
            <w:tcW w:w="2215" w:type="dxa"/>
          </w:tcPr>
          <w:p w14:paraId="61EA8ECA" w14:textId="77777777" w:rsidR="00A74493" w:rsidRDefault="00A74493" w:rsidP="00A74493"/>
        </w:tc>
      </w:tr>
      <w:tr w:rsidR="00981AB8" w14:paraId="05D7A502" w14:textId="77777777" w:rsidTr="008B56E8">
        <w:trPr>
          <w:trHeight w:val="656"/>
        </w:trPr>
        <w:tc>
          <w:tcPr>
            <w:tcW w:w="1565" w:type="dxa"/>
          </w:tcPr>
          <w:p w14:paraId="222FDD81" w14:textId="77777777" w:rsidR="00981AB8" w:rsidRDefault="00981AB8" w:rsidP="008B56E8"/>
          <w:p w14:paraId="215150E4" w14:textId="77777777" w:rsidR="00981AB8" w:rsidRDefault="00981AB8" w:rsidP="008B56E8"/>
        </w:tc>
        <w:tc>
          <w:tcPr>
            <w:tcW w:w="2864" w:type="dxa"/>
          </w:tcPr>
          <w:p w14:paraId="4799090E" w14:textId="77777777" w:rsidR="00981AB8" w:rsidRDefault="00981AB8" w:rsidP="008B56E8"/>
        </w:tc>
        <w:tc>
          <w:tcPr>
            <w:tcW w:w="1662" w:type="dxa"/>
          </w:tcPr>
          <w:p w14:paraId="54FD29D6" w14:textId="77777777" w:rsidR="00981AB8" w:rsidRDefault="00981AB8" w:rsidP="008B56E8"/>
        </w:tc>
        <w:tc>
          <w:tcPr>
            <w:tcW w:w="2766" w:type="dxa"/>
          </w:tcPr>
          <w:p w14:paraId="0F3AE916" w14:textId="77777777" w:rsidR="00981AB8" w:rsidRDefault="00981AB8" w:rsidP="008B56E8"/>
        </w:tc>
        <w:tc>
          <w:tcPr>
            <w:tcW w:w="1911" w:type="dxa"/>
          </w:tcPr>
          <w:p w14:paraId="620CAB82" w14:textId="77777777" w:rsidR="00981AB8" w:rsidRDefault="00981AB8" w:rsidP="008B56E8"/>
        </w:tc>
        <w:tc>
          <w:tcPr>
            <w:tcW w:w="2517" w:type="dxa"/>
          </w:tcPr>
          <w:p w14:paraId="1B1C951D" w14:textId="77777777" w:rsidR="00981AB8" w:rsidRDefault="00981AB8" w:rsidP="008B56E8"/>
        </w:tc>
        <w:tc>
          <w:tcPr>
            <w:tcW w:w="2215" w:type="dxa"/>
          </w:tcPr>
          <w:p w14:paraId="329128D1" w14:textId="77777777" w:rsidR="00981AB8" w:rsidRDefault="00981AB8" w:rsidP="008B56E8"/>
        </w:tc>
      </w:tr>
      <w:tr w:rsidR="00A74493" w14:paraId="7B069185" w14:textId="77777777" w:rsidTr="00E54164">
        <w:trPr>
          <w:trHeight w:val="656"/>
        </w:trPr>
        <w:tc>
          <w:tcPr>
            <w:tcW w:w="1565" w:type="dxa"/>
          </w:tcPr>
          <w:p w14:paraId="146A2E92" w14:textId="77777777" w:rsidR="00A74493" w:rsidRDefault="00A74493" w:rsidP="00A74493"/>
          <w:p w14:paraId="5EE5F70A" w14:textId="269DF26E" w:rsidR="0047589A" w:rsidRDefault="0047589A" w:rsidP="00A74493"/>
        </w:tc>
        <w:tc>
          <w:tcPr>
            <w:tcW w:w="2864" w:type="dxa"/>
          </w:tcPr>
          <w:p w14:paraId="37433059" w14:textId="77777777" w:rsidR="00A74493" w:rsidRDefault="00A74493" w:rsidP="00A74493"/>
        </w:tc>
        <w:tc>
          <w:tcPr>
            <w:tcW w:w="1662" w:type="dxa"/>
          </w:tcPr>
          <w:p w14:paraId="27A28785" w14:textId="77777777" w:rsidR="00A74493" w:rsidRDefault="00A74493" w:rsidP="00A74493"/>
        </w:tc>
        <w:tc>
          <w:tcPr>
            <w:tcW w:w="2766" w:type="dxa"/>
          </w:tcPr>
          <w:p w14:paraId="2135D435" w14:textId="77777777" w:rsidR="00A74493" w:rsidRDefault="00A74493" w:rsidP="00A74493"/>
        </w:tc>
        <w:tc>
          <w:tcPr>
            <w:tcW w:w="1911" w:type="dxa"/>
          </w:tcPr>
          <w:p w14:paraId="291AB565" w14:textId="77777777" w:rsidR="00A74493" w:rsidRDefault="00A74493" w:rsidP="00A74493"/>
        </w:tc>
        <w:tc>
          <w:tcPr>
            <w:tcW w:w="2517" w:type="dxa"/>
          </w:tcPr>
          <w:p w14:paraId="00ADA9C1" w14:textId="77777777" w:rsidR="00A74493" w:rsidRDefault="00A74493" w:rsidP="00A74493"/>
        </w:tc>
        <w:tc>
          <w:tcPr>
            <w:tcW w:w="2215" w:type="dxa"/>
          </w:tcPr>
          <w:p w14:paraId="2155FE39" w14:textId="77777777" w:rsidR="00A74493" w:rsidRDefault="00A74493" w:rsidP="00A74493"/>
        </w:tc>
      </w:tr>
      <w:tr w:rsidR="008C6E9A" w14:paraId="6F4C9481" w14:textId="77777777" w:rsidTr="00E54164">
        <w:trPr>
          <w:trHeight w:val="656"/>
        </w:trPr>
        <w:tc>
          <w:tcPr>
            <w:tcW w:w="1565" w:type="dxa"/>
          </w:tcPr>
          <w:p w14:paraId="4609853A" w14:textId="3B3D9E62" w:rsidR="008C6E9A" w:rsidRDefault="008C6E9A" w:rsidP="008C6E9A">
            <w:r>
              <w:lastRenderedPageBreak/>
              <w:t>Date</w:t>
            </w:r>
          </w:p>
        </w:tc>
        <w:tc>
          <w:tcPr>
            <w:tcW w:w="2864" w:type="dxa"/>
          </w:tcPr>
          <w:p w14:paraId="7648E57F" w14:textId="45F1DB82" w:rsidR="008C6E9A" w:rsidRDefault="008C6E9A" w:rsidP="008C6E9A">
            <w:r>
              <w:t>Nom du médecin prescripteur</w:t>
            </w:r>
          </w:p>
        </w:tc>
        <w:tc>
          <w:tcPr>
            <w:tcW w:w="1662" w:type="dxa"/>
          </w:tcPr>
          <w:p w14:paraId="65993AC3" w14:textId="6A7EF61F" w:rsidR="008C6E9A" w:rsidRDefault="008C6E9A" w:rsidP="008C6E9A">
            <w:r>
              <w:t xml:space="preserve">Température si prise </w:t>
            </w:r>
          </w:p>
        </w:tc>
        <w:tc>
          <w:tcPr>
            <w:tcW w:w="2766" w:type="dxa"/>
          </w:tcPr>
          <w:p w14:paraId="42702DF8" w14:textId="23B4F2AF" w:rsidR="008C6E9A" w:rsidRDefault="008C6E9A" w:rsidP="008C6E9A">
            <w:r>
              <w:t>Médicament administré</w:t>
            </w:r>
          </w:p>
        </w:tc>
        <w:tc>
          <w:tcPr>
            <w:tcW w:w="1911" w:type="dxa"/>
          </w:tcPr>
          <w:p w14:paraId="64A068D8" w14:textId="6FCEDADE" w:rsidR="008C6E9A" w:rsidRDefault="008C6E9A" w:rsidP="008C6E9A">
            <w:r>
              <w:t>Heure d’administration</w:t>
            </w:r>
          </w:p>
        </w:tc>
        <w:tc>
          <w:tcPr>
            <w:tcW w:w="2517" w:type="dxa"/>
          </w:tcPr>
          <w:p w14:paraId="78E319EE" w14:textId="6DAF78CC" w:rsidR="008C6E9A" w:rsidRDefault="008C6E9A" w:rsidP="008C6E9A">
            <w:r>
              <w:t>Posologie (dose administrée)</w:t>
            </w:r>
          </w:p>
        </w:tc>
        <w:tc>
          <w:tcPr>
            <w:tcW w:w="2215" w:type="dxa"/>
          </w:tcPr>
          <w:p w14:paraId="3B66BC24" w14:textId="7FBA1793" w:rsidR="008C6E9A" w:rsidRDefault="008C6E9A" w:rsidP="008C6E9A">
            <w:r>
              <w:t>Signature de la professionnelle</w:t>
            </w:r>
          </w:p>
        </w:tc>
      </w:tr>
      <w:tr w:rsidR="008C6E9A" w14:paraId="6B0020D9" w14:textId="77777777" w:rsidTr="00E54164">
        <w:trPr>
          <w:trHeight w:val="641"/>
        </w:trPr>
        <w:tc>
          <w:tcPr>
            <w:tcW w:w="1565" w:type="dxa"/>
          </w:tcPr>
          <w:p w14:paraId="21277125" w14:textId="77777777" w:rsidR="008C6E9A" w:rsidRDefault="008C6E9A" w:rsidP="008C6E9A"/>
          <w:p w14:paraId="67EA1A7D" w14:textId="797F93F7" w:rsidR="008C6E9A" w:rsidRDefault="008C6E9A" w:rsidP="008C6E9A"/>
        </w:tc>
        <w:tc>
          <w:tcPr>
            <w:tcW w:w="2864" w:type="dxa"/>
          </w:tcPr>
          <w:p w14:paraId="1B07108B" w14:textId="77777777" w:rsidR="008C6E9A" w:rsidRDefault="008C6E9A" w:rsidP="008C6E9A"/>
        </w:tc>
        <w:tc>
          <w:tcPr>
            <w:tcW w:w="1662" w:type="dxa"/>
          </w:tcPr>
          <w:p w14:paraId="791263E2" w14:textId="77777777" w:rsidR="008C6E9A" w:rsidRDefault="008C6E9A" w:rsidP="008C6E9A"/>
        </w:tc>
        <w:tc>
          <w:tcPr>
            <w:tcW w:w="2766" w:type="dxa"/>
          </w:tcPr>
          <w:p w14:paraId="518EC891" w14:textId="77777777" w:rsidR="008C6E9A" w:rsidRDefault="008C6E9A" w:rsidP="008C6E9A"/>
        </w:tc>
        <w:tc>
          <w:tcPr>
            <w:tcW w:w="1911" w:type="dxa"/>
          </w:tcPr>
          <w:p w14:paraId="6DB13911" w14:textId="77777777" w:rsidR="008C6E9A" w:rsidRDefault="008C6E9A" w:rsidP="008C6E9A"/>
        </w:tc>
        <w:tc>
          <w:tcPr>
            <w:tcW w:w="2517" w:type="dxa"/>
          </w:tcPr>
          <w:p w14:paraId="42E72B93" w14:textId="77777777" w:rsidR="008C6E9A" w:rsidRDefault="008C6E9A" w:rsidP="008C6E9A"/>
        </w:tc>
        <w:tc>
          <w:tcPr>
            <w:tcW w:w="2215" w:type="dxa"/>
          </w:tcPr>
          <w:p w14:paraId="397F7D8B" w14:textId="77777777" w:rsidR="008C6E9A" w:rsidRDefault="008C6E9A" w:rsidP="008C6E9A"/>
        </w:tc>
      </w:tr>
      <w:tr w:rsidR="008C6E9A" w14:paraId="2D4104F9" w14:textId="77777777" w:rsidTr="00E54164">
        <w:trPr>
          <w:trHeight w:val="656"/>
        </w:trPr>
        <w:tc>
          <w:tcPr>
            <w:tcW w:w="1565" w:type="dxa"/>
          </w:tcPr>
          <w:p w14:paraId="012C4CF8" w14:textId="77777777" w:rsidR="008C6E9A" w:rsidRDefault="008C6E9A" w:rsidP="008C6E9A"/>
          <w:p w14:paraId="7EF91F7C" w14:textId="29097563" w:rsidR="008C6E9A" w:rsidRDefault="008C6E9A" w:rsidP="008C6E9A"/>
        </w:tc>
        <w:tc>
          <w:tcPr>
            <w:tcW w:w="2864" w:type="dxa"/>
          </w:tcPr>
          <w:p w14:paraId="3639E596" w14:textId="77777777" w:rsidR="008C6E9A" w:rsidRDefault="008C6E9A" w:rsidP="008C6E9A"/>
        </w:tc>
        <w:tc>
          <w:tcPr>
            <w:tcW w:w="1662" w:type="dxa"/>
          </w:tcPr>
          <w:p w14:paraId="662989FA" w14:textId="77777777" w:rsidR="008C6E9A" w:rsidRDefault="008C6E9A" w:rsidP="008C6E9A"/>
        </w:tc>
        <w:tc>
          <w:tcPr>
            <w:tcW w:w="2766" w:type="dxa"/>
          </w:tcPr>
          <w:p w14:paraId="629F1788" w14:textId="77777777" w:rsidR="008C6E9A" w:rsidRDefault="008C6E9A" w:rsidP="008C6E9A"/>
        </w:tc>
        <w:tc>
          <w:tcPr>
            <w:tcW w:w="1911" w:type="dxa"/>
          </w:tcPr>
          <w:p w14:paraId="0C56A2D6" w14:textId="77777777" w:rsidR="008C6E9A" w:rsidRDefault="008C6E9A" w:rsidP="008C6E9A"/>
        </w:tc>
        <w:tc>
          <w:tcPr>
            <w:tcW w:w="2517" w:type="dxa"/>
          </w:tcPr>
          <w:p w14:paraId="72B1AAD4" w14:textId="77777777" w:rsidR="008C6E9A" w:rsidRDefault="008C6E9A" w:rsidP="008C6E9A"/>
        </w:tc>
        <w:tc>
          <w:tcPr>
            <w:tcW w:w="2215" w:type="dxa"/>
          </w:tcPr>
          <w:p w14:paraId="24F384F9" w14:textId="77777777" w:rsidR="008C6E9A" w:rsidRDefault="008C6E9A" w:rsidP="008C6E9A"/>
        </w:tc>
      </w:tr>
      <w:tr w:rsidR="008C6E9A" w14:paraId="7495394A" w14:textId="77777777" w:rsidTr="00E54164">
        <w:trPr>
          <w:trHeight w:val="641"/>
        </w:trPr>
        <w:tc>
          <w:tcPr>
            <w:tcW w:w="1565" w:type="dxa"/>
          </w:tcPr>
          <w:p w14:paraId="1B91863C" w14:textId="77777777" w:rsidR="008C6E9A" w:rsidRDefault="008C6E9A" w:rsidP="008C6E9A"/>
          <w:p w14:paraId="326886FF" w14:textId="0A08B9CE" w:rsidR="008C6E9A" w:rsidRDefault="008C6E9A" w:rsidP="008C6E9A"/>
        </w:tc>
        <w:tc>
          <w:tcPr>
            <w:tcW w:w="2864" w:type="dxa"/>
          </w:tcPr>
          <w:p w14:paraId="6F0FA380" w14:textId="77777777" w:rsidR="008C6E9A" w:rsidRDefault="008C6E9A" w:rsidP="008C6E9A"/>
        </w:tc>
        <w:tc>
          <w:tcPr>
            <w:tcW w:w="1662" w:type="dxa"/>
          </w:tcPr>
          <w:p w14:paraId="46004E8D" w14:textId="77777777" w:rsidR="008C6E9A" w:rsidRDefault="008C6E9A" w:rsidP="008C6E9A"/>
        </w:tc>
        <w:tc>
          <w:tcPr>
            <w:tcW w:w="2766" w:type="dxa"/>
          </w:tcPr>
          <w:p w14:paraId="14D2442D" w14:textId="77777777" w:rsidR="008C6E9A" w:rsidRDefault="008C6E9A" w:rsidP="008C6E9A"/>
        </w:tc>
        <w:tc>
          <w:tcPr>
            <w:tcW w:w="1911" w:type="dxa"/>
          </w:tcPr>
          <w:p w14:paraId="618E3ABA" w14:textId="77777777" w:rsidR="008C6E9A" w:rsidRDefault="008C6E9A" w:rsidP="008C6E9A"/>
        </w:tc>
        <w:tc>
          <w:tcPr>
            <w:tcW w:w="2517" w:type="dxa"/>
          </w:tcPr>
          <w:p w14:paraId="286FDD3E" w14:textId="77777777" w:rsidR="008C6E9A" w:rsidRDefault="008C6E9A" w:rsidP="008C6E9A"/>
        </w:tc>
        <w:tc>
          <w:tcPr>
            <w:tcW w:w="2215" w:type="dxa"/>
          </w:tcPr>
          <w:p w14:paraId="66876E09" w14:textId="77777777" w:rsidR="008C6E9A" w:rsidRDefault="008C6E9A" w:rsidP="008C6E9A"/>
        </w:tc>
      </w:tr>
      <w:tr w:rsidR="008C6E9A" w14:paraId="4DD3838B" w14:textId="77777777" w:rsidTr="00E54164">
        <w:trPr>
          <w:trHeight w:val="656"/>
        </w:trPr>
        <w:tc>
          <w:tcPr>
            <w:tcW w:w="1565" w:type="dxa"/>
          </w:tcPr>
          <w:p w14:paraId="0209C24F" w14:textId="77777777" w:rsidR="008C6E9A" w:rsidRDefault="008C6E9A" w:rsidP="008C6E9A"/>
          <w:p w14:paraId="1BC3CCE9" w14:textId="479A35AB" w:rsidR="008C6E9A" w:rsidRDefault="008C6E9A" w:rsidP="008C6E9A"/>
        </w:tc>
        <w:tc>
          <w:tcPr>
            <w:tcW w:w="2864" w:type="dxa"/>
          </w:tcPr>
          <w:p w14:paraId="4198D864" w14:textId="77777777" w:rsidR="008C6E9A" w:rsidRDefault="008C6E9A" w:rsidP="008C6E9A"/>
        </w:tc>
        <w:tc>
          <w:tcPr>
            <w:tcW w:w="1662" w:type="dxa"/>
          </w:tcPr>
          <w:p w14:paraId="1FB254B0" w14:textId="77777777" w:rsidR="008C6E9A" w:rsidRDefault="008C6E9A" w:rsidP="008C6E9A"/>
        </w:tc>
        <w:tc>
          <w:tcPr>
            <w:tcW w:w="2766" w:type="dxa"/>
          </w:tcPr>
          <w:p w14:paraId="1767AE0B" w14:textId="77777777" w:rsidR="008C6E9A" w:rsidRDefault="008C6E9A" w:rsidP="008C6E9A"/>
        </w:tc>
        <w:tc>
          <w:tcPr>
            <w:tcW w:w="1911" w:type="dxa"/>
          </w:tcPr>
          <w:p w14:paraId="7F8CA81F" w14:textId="77777777" w:rsidR="008C6E9A" w:rsidRDefault="008C6E9A" w:rsidP="008C6E9A"/>
        </w:tc>
        <w:tc>
          <w:tcPr>
            <w:tcW w:w="2517" w:type="dxa"/>
          </w:tcPr>
          <w:p w14:paraId="521A9C14" w14:textId="77777777" w:rsidR="008C6E9A" w:rsidRDefault="008C6E9A" w:rsidP="008C6E9A"/>
        </w:tc>
        <w:tc>
          <w:tcPr>
            <w:tcW w:w="2215" w:type="dxa"/>
          </w:tcPr>
          <w:p w14:paraId="61E29DFB" w14:textId="77777777" w:rsidR="008C6E9A" w:rsidRDefault="008C6E9A" w:rsidP="008C6E9A"/>
        </w:tc>
      </w:tr>
      <w:tr w:rsidR="008C6E9A" w14:paraId="1324B058" w14:textId="77777777" w:rsidTr="00E54164">
        <w:trPr>
          <w:trHeight w:val="656"/>
        </w:trPr>
        <w:tc>
          <w:tcPr>
            <w:tcW w:w="1565" w:type="dxa"/>
          </w:tcPr>
          <w:p w14:paraId="20FE7F50" w14:textId="77777777" w:rsidR="008C6E9A" w:rsidRDefault="008C6E9A" w:rsidP="008C6E9A"/>
          <w:p w14:paraId="466A51C6" w14:textId="4B6FF45D" w:rsidR="008C6E9A" w:rsidRDefault="008C6E9A" w:rsidP="008C6E9A"/>
        </w:tc>
        <w:tc>
          <w:tcPr>
            <w:tcW w:w="2864" w:type="dxa"/>
          </w:tcPr>
          <w:p w14:paraId="77CFF071" w14:textId="77777777" w:rsidR="008C6E9A" w:rsidRDefault="008C6E9A" w:rsidP="008C6E9A"/>
        </w:tc>
        <w:tc>
          <w:tcPr>
            <w:tcW w:w="1662" w:type="dxa"/>
          </w:tcPr>
          <w:p w14:paraId="7F48253E" w14:textId="77777777" w:rsidR="008C6E9A" w:rsidRDefault="008C6E9A" w:rsidP="008C6E9A"/>
        </w:tc>
        <w:tc>
          <w:tcPr>
            <w:tcW w:w="2766" w:type="dxa"/>
          </w:tcPr>
          <w:p w14:paraId="0DC9C804" w14:textId="77777777" w:rsidR="008C6E9A" w:rsidRDefault="008C6E9A" w:rsidP="008C6E9A"/>
        </w:tc>
        <w:tc>
          <w:tcPr>
            <w:tcW w:w="1911" w:type="dxa"/>
          </w:tcPr>
          <w:p w14:paraId="110B0B1C" w14:textId="77777777" w:rsidR="008C6E9A" w:rsidRDefault="008C6E9A" w:rsidP="008C6E9A"/>
        </w:tc>
        <w:tc>
          <w:tcPr>
            <w:tcW w:w="2517" w:type="dxa"/>
          </w:tcPr>
          <w:p w14:paraId="6FB5F9DA" w14:textId="77777777" w:rsidR="008C6E9A" w:rsidRDefault="008C6E9A" w:rsidP="008C6E9A"/>
        </w:tc>
        <w:tc>
          <w:tcPr>
            <w:tcW w:w="2215" w:type="dxa"/>
          </w:tcPr>
          <w:p w14:paraId="333F0161" w14:textId="77777777" w:rsidR="008C6E9A" w:rsidRDefault="008C6E9A" w:rsidP="008C6E9A"/>
        </w:tc>
      </w:tr>
      <w:tr w:rsidR="008C6E9A" w14:paraId="2DB14752" w14:textId="77777777" w:rsidTr="00EC7FBF">
        <w:trPr>
          <w:trHeight w:val="615"/>
        </w:trPr>
        <w:tc>
          <w:tcPr>
            <w:tcW w:w="1565" w:type="dxa"/>
          </w:tcPr>
          <w:p w14:paraId="64D382F4" w14:textId="77777777" w:rsidR="008C6E9A" w:rsidRDefault="008C6E9A" w:rsidP="008C6E9A"/>
          <w:p w14:paraId="018DEC1A" w14:textId="2E0083F8" w:rsidR="008C6E9A" w:rsidRDefault="008C6E9A" w:rsidP="008C6E9A"/>
        </w:tc>
        <w:tc>
          <w:tcPr>
            <w:tcW w:w="2864" w:type="dxa"/>
          </w:tcPr>
          <w:p w14:paraId="06BEC9EA" w14:textId="77777777" w:rsidR="008C6E9A" w:rsidRDefault="008C6E9A" w:rsidP="008C6E9A"/>
          <w:p w14:paraId="3CA7438A" w14:textId="7C7DF221" w:rsidR="008C6E9A" w:rsidRDefault="008C6E9A" w:rsidP="008C6E9A"/>
        </w:tc>
        <w:tc>
          <w:tcPr>
            <w:tcW w:w="1662" w:type="dxa"/>
          </w:tcPr>
          <w:p w14:paraId="77D6D168" w14:textId="77777777" w:rsidR="008C6E9A" w:rsidRDefault="008C6E9A" w:rsidP="008C6E9A"/>
        </w:tc>
        <w:tc>
          <w:tcPr>
            <w:tcW w:w="2766" w:type="dxa"/>
          </w:tcPr>
          <w:p w14:paraId="072C8B01" w14:textId="77777777" w:rsidR="008C6E9A" w:rsidRDefault="008C6E9A" w:rsidP="008C6E9A"/>
        </w:tc>
        <w:tc>
          <w:tcPr>
            <w:tcW w:w="1911" w:type="dxa"/>
          </w:tcPr>
          <w:p w14:paraId="52DD6188" w14:textId="77777777" w:rsidR="008C6E9A" w:rsidRDefault="008C6E9A" w:rsidP="008C6E9A"/>
        </w:tc>
        <w:tc>
          <w:tcPr>
            <w:tcW w:w="2517" w:type="dxa"/>
          </w:tcPr>
          <w:p w14:paraId="11F372C7" w14:textId="77777777" w:rsidR="008C6E9A" w:rsidRDefault="008C6E9A" w:rsidP="008C6E9A"/>
        </w:tc>
        <w:tc>
          <w:tcPr>
            <w:tcW w:w="2215" w:type="dxa"/>
          </w:tcPr>
          <w:p w14:paraId="43870400" w14:textId="77777777" w:rsidR="008C6E9A" w:rsidRDefault="008C6E9A" w:rsidP="008C6E9A"/>
        </w:tc>
      </w:tr>
      <w:tr w:rsidR="008C6E9A" w14:paraId="3A1E8FBB" w14:textId="77777777" w:rsidTr="008C6E9A">
        <w:trPr>
          <w:trHeight w:val="641"/>
        </w:trPr>
        <w:tc>
          <w:tcPr>
            <w:tcW w:w="1565" w:type="dxa"/>
          </w:tcPr>
          <w:p w14:paraId="5413575A" w14:textId="77777777" w:rsidR="008C6E9A" w:rsidRDefault="008C6E9A" w:rsidP="00237E89"/>
          <w:p w14:paraId="050B07DE" w14:textId="77777777" w:rsidR="008C6E9A" w:rsidRDefault="008C6E9A" w:rsidP="00237E89"/>
        </w:tc>
        <w:tc>
          <w:tcPr>
            <w:tcW w:w="2864" w:type="dxa"/>
          </w:tcPr>
          <w:p w14:paraId="13397FE8" w14:textId="77777777" w:rsidR="008C6E9A" w:rsidRDefault="008C6E9A" w:rsidP="00237E89"/>
        </w:tc>
        <w:tc>
          <w:tcPr>
            <w:tcW w:w="1662" w:type="dxa"/>
          </w:tcPr>
          <w:p w14:paraId="1FEC99DC" w14:textId="77777777" w:rsidR="008C6E9A" w:rsidRDefault="008C6E9A" w:rsidP="00237E89"/>
        </w:tc>
        <w:tc>
          <w:tcPr>
            <w:tcW w:w="2766" w:type="dxa"/>
          </w:tcPr>
          <w:p w14:paraId="52D757B3" w14:textId="77777777" w:rsidR="008C6E9A" w:rsidRDefault="008C6E9A" w:rsidP="00237E89"/>
        </w:tc>
        <w:tc>
          <w:tcPr>
            <w:tcW w:w="1911" w:type="dxa"/>
          </w:tcPr>
          <w:p w14:paraId="2A4C5282" w14:textId="77777777" w:rsidR="008C6E9A" w:rsidRDefault="008C6E9A" w:rsidP="00237E89"/>
        </w:tc>
        <w:tc>
          <w:tcPr>
            <w:tcW w:w="2517" w:type="dxa"/>
          </w:tcPr>
          <w:p w14:paraId="4D060EF5" w14:textId="77777777" w:rsidR="008C6E9A" w:rsidRDefault="008C6E9A" w:rsidP="00237E89"/>
        </w:tc>
        <w:tc>
          <w:tcPr>
            <w:tcW w:w="2215" w:type="dxa"/>
          </w:tcPr>
          <w:p w14:paraId="7C789CA6" w14:textId="77777777" w:rsidR="008C6E9A" w:rsidRDefault="008C6E9A" w:rsidP="00237E89"/>
        </w:tc>
      </w:tr>
      <w:tr w:rsidR="008C6E9A" w14:paraId="04A240A1" w14:textId="77777777" w:rsidTr="008C6E9A">
        <w:trPr>
          <w:trHeight w:val="656"/>
        </w:trPr>
        <w:tc>
          <w:tcPr>
            <w:tcW w:w="1565" w:type="dxa"/>
          </w:tcPr>
          <w:p w14:paraId="417CC37D" w14:textId="77777777" w:rsidR="008C6E9A" w:rsidRDefault="008C6E9A" w:rsidP="00237E89"/>
          <w:p w14:paraId="6A6461FB" w14:textId="77777777" w:rsidR="008C6E9A" w:rsidRDefault="008C6E9A" w:rsidP="00237E89"/>
        </w:tc>
        <w:tc>
          <w:tcPr>
            <w:tcW w:w="2864" w:type="dxa"/>
          </w:tcPr>
          <w:p w14:paraId="280FD6A4" w14:textId="77777777" w:rsidR="008C6E9A" w:rsidRDefault="008C6E9A" w:rsidP="00237E89"/>
        </w:tc>
        <w:tc>
          <w:tcPr>
            <w:tcW w:w="1662" w:type="dxa"/>
          </w:tcPr>
          <w:p w14:paraId="02AA201B" w14:textId="77777777" w:rsidR="008C6E9A" w:rsidRDefault="008C6E9A" w:rsidP="00237E89"/>
        </w:tc>
        <w:tc>
          <w:tcPr>
            <w:tcW w:w="2766" w:type="dxa"/>
          </w:tcPr>
          <w:p w14:paraId="539E6D12" w14:textId="77777777" w:rsidR="008C6E9A" w:rsidRDefault="008C6E9A" w:rsidP="00237E89"/>
        </w:tc>
        <w:tc>
          <w:tcPr>
            <w:tcW w:w="1911" w:type="dxa"/>
          </w:tcPr>
          <w:p w14:paraId="7FCB2D65" w14:textId="77777777" w:rsidR="008C6E9A" w:rsidRDefault="008C6E9A" w:rsidP="00237E89"/>
        </w:tc>
        <w:tc>
          <w:tcPr>
            <w:tcW w:w="2517" w:type="dxa"/>
          </w:tcPr>
          <w:p w14:paraId="30997514" w14:textId="77777777" w:rsidR="008C6E9A" w:rsidRDefault="008C6E9A" w:rsidP="00237E89"/>
        </w:tc>
        <w:tc>
          <w:tcPr>
            <w:tcW w:w="2215" w:type="dxa"/>
          </w:tcPr>
          <w:p w14:paraId="0A2D3DA3" w14:textId="77777777" w:rsidR="008C6E9A" w:rsidRDefault="008C6E9A" w:rsidP="00237E89"/>
        </w:tc>
      </w:tr>
      <w:tr w:rsidR="008C6E9A" w14:paraId="3294C294" w14:textId="77777777" w:rsidTr="008C6E9A">
        <w:trPr>
          <w:trHeight w:val="641"/>
        </w:trPr>
        <w:tc>
          <w:tcPr>
            <w:tcW w:w="1565" w:type="dxa"/>
          </w:tcPr>
          <w:p w14:paraId="5F960C9F" w14:textId="77777777" w:rsidR="008C6E9A" w:rsidRDefault="008C6E9A" w:rsidP="00237E89"/>
          <w:p w14:paraId="1A6F0914" w14:textId="77777777" w:rsidR="008C6E9A" w:rsidRDefault="008C6E9A" w:rsidP="00237E89"/>
        </w:tc>
        <w:tc>
          <w:tcPr>
            <w:tcW w:w="2864" w:type="dxa"/>
          </w:tcPr>
          <w:p w14:paraId="30BC0B86" w14:textId="77777777" w:rsidR="008C6E9A" w:rsidRDefault="008C6E9A" w:rsidP="00237E89"/>
        </w:tc>
        <w:tc>
          <w:tcPr>
            <w:tcW w:w="1662" w:type="dxa"/>
          </w:tcPr>
          <w:p w14:paraId="3912E38E" w14:textId="77777777" w:rsidR="008C6E9A" w:rsidRDefault="008C6E9A" w:rsidP="00237E89"/>
        </w:tc>
        <w:tc>
          <w:tcPr>
            <w:tcW w:w="2766" w:type="dxa"/>
          </w:tcPr>
          <w:p w14:paraId="24B08A31" w14:textId="77777777" w:rsidR="008C6E9A" w:rsidRDefault="008C6E9A" w:rsidP="00237E89"/>
        </w:tc>
        <w:tc>
          <w:tcPr>
            <w:tcW w:w="1911" w:type="dxa"/>
          </w:tcPr>
          <w:p w14:paraId="23B237D8" w14:textId="77777777" w:rsidR="008C6E9A" w:rsidRDefault="008C6E9A" w:rsidP="00237E89"/>
        </w:tc>
        <w:tc>
          <w:tcPr>
            <w:tcW w:w="2517" w:type="dxa"/>
          </w:tcPr>
          <w:p w14:paraId="07151C3C" w14:textId="77777777" w:rsidR="008C6E9A" w:rsidRDefault="008C6E9A" w:rsidP="00237E89"/>
        </w:tc>
        <w:tc>
          <w:tcPr>
            <w:tcW w:w="2215" w:type="dxa"/>
          </w:tcPr>
          <w:p w14:paraId="4FE8D734" w14:textId="77777777" w:rsidR="008C6E9A" w:rsidRDefault="008C6E9A" w:rsidP="00237E89"/>
        </w:tc>
      </w:tr>
      <w:tr w:rsidR="008C6E9A" w14:paraId="309344C1" w14:textId="77777777" w:rsidTr="008C6E9A">
        <w:trPr>
          <w:trHeight w:val="656"/>
        </w:trPr>
        <w:tc>
          <w:tcPr>
            <w:tcW w:w="1565" w:type="dxa"/>
          </w:tcPr>
          <w:p w14:paraId="0FF975B2" w14:textId="77777777" w:rsidR="008C6E9A" w:rsidRDefault="008C6E9A" w:rsidP="00237E89"/>
          <w:p w14:paraId="7024DD8A" w14:textId="77777777" w:rsidR="008C6E9A" w:rsidRDefault="008C6E9A" w:rsidP="00237E89"/>
        </w:tc>
        <w:tc>
          <w:tcPr>
            <w:tcW w:w="2864" w:type="dxa"/>
          </w:tcPr>
          <w:p w14:paraId="5153F9F5" w14:textId="77777777" w:rsidR="008C6E9A" w:rsidRDefault="008C6E9A" w:rsidP="00237E89"/>
        </w:tc>
        <w:tc>
          <w:tcPr>
            <w:tcW w:w="1662" w:type="dxa"/>
          </w:tcPr>
          <w:p w14:paraId="1DA90B8A" w14:textId="77777777" w:rsidR="008C6E9A" w:rsidRDefault="008C6E9A" w:rsidP="00237E89"/>
        </w:tc>
        <w:tc>
          <w:tcPr>
            <w:tcW w:w="2766" w:type="dxa"/>
          </w:tcPr>
          <w:p w14:paraId="792C774F" w14:textId="77777777" w:rsidR="008C6E9A" w:rsidRDefault="008C6E9A" w:rsidP="00237E89"/>
        </w:tc>
        <w:tc>
          <w:tcPr>
            <w:tcW w:w="1911" w:type="dxa"/>
          </w:tcPr>
          <w:p w14:paraId="39EA0B29" w14:textId="77777777" w:rsidR="008C6E9A" w:rsidRDefault="008C6E9A" w:rsidP="00237E89"/>
        </w:tc>
        <w:tc>
          <w:tcPr>
            <w:tcW w:w="2517" w:type="dxa"/>
          </w:tcPr>
          <w:p w14:paraId="62BAE84D" w14:textId="77777777" w:rsidR="008C6E9A" w:rsidRDefault="008C6E9A" w:rsidP="00237E89"/>
        </w:tc>
        <w:tc>
          <w:tcPr>
            <w:tcW w:w="2215" w:type="dxa"/>
          </w:tcPr>
          <w:p w14:paraId="376ECBF5" w14:textId="77777777" w:rsidR="008C6E9A" w:rsidRDefault="008C6E9A" w:rsidP="00237E89"/>
        </w:tc>
      </w:tr>
      <w:tr w:rsidR="008C6E9A" w14:paraId="0AAA5ACA" w14:textId="77777777" w:rsidTr="008C6E9A">
        <w:trPr>
          <w:trHeight w:val="656"/>
        </w:trPr>
        <w:tc>
          <w:tcPr>
            <w:tcW w:w="1565" w:type="dxa"/>
          </w:tcPr>
          <w:p w14:paraId="1CC17649" w14:textId="77777777" w:rsidR="008C6E9A" w:rsidRDefault="008C6E9A" w:rsidP="00237E89"/>
          <w:p w14:paraId="44E37DA6" w14:textId="77777777" w:rsidR="008C6E9A" w:rsidRDefault="008C6E9A" w:rsidP="00237E89"/>
        </w:tc>
        <w:tc>
          <w:tcPr>
            <w:tcW w:w="2864" w:type="dxa"/>
          </w:tcPr>
          <w:p w14:paraId="66582CCF" w14:textId="77777777" w:rsidR="008C6E9A" w:rsidRDefault="008C6E9A" w:rsidP="00237E89"/>
        </w:tc>
        <w:tc>
          <w:tcPr>
            <w:tcW w:w="1662" w:type="dxa"/>
          </w:tcPr>
          <w:p w14:paraId="5FBBE36E" w14:textId="77777777" w:rsidR="008C6E9A" w:rsidRDefault="008C6E9A" w:rsidP="00237E89"/>
        </w:tc>
        <w:tc>
          <w:tcPr>
            <w:tcW w:w="2766" w:type="dxa"/>
          </w:tcPr>
          <w:p w14:paraId="4610D1D2" w14:textId="77777777" w:rsidR="008C6E9A" w:rsidRDefault="008C6E9A" w:rsidP="00237E89"/>
        </w:tc>
        <w:tc>
          <w:tcPr>
            <w:tcW w:w="1911" w:type="dxa"/>
          </w:tcPr>
          <w:p w14:paraId="0E4E3D7C" w14:textId="77777777" w:rsidR="008C6E9A" w:rsidRDefault="008C6E9A" w:rsidP="00237E89"/>
        </w:tc>
        <w:tc>
          <w:tcPr>
            <w:tcW w:w="2517" w:type="dxa"/>
          </w:tcPr>
          <w:p w14:paraId="6A996981" w14:textId="77777777" w:rsidR="008C6E9A" w:rsidRDefault="008C6E9A" w:rsidP="00237E89"/>
        </w:tc>
        <w:tc>
          <w:tcPr>
            <w:tcW w:w="2215" w:type="dxa"/>
          </w:tcPr>
          <w:p w14:paraId="1A716131" w14:textId="77777777" w:rsidR="008C6E9A" w:rsidRDefault="008C6E9A" w:rsidP="00237E89"/>
        </w:tc>
      </w:tr>
      <w:tr w:rsidR="008C6E9A" w14:paraId="4B0F9F5D" w14:textId="77777777" w:rsidTr="008C6E9A">
        <w:trPr>
          <w:trHeight w:val="615"/>
        </w:trPr>
        <w:tc>
          <w:tcPr>
            <w:tcW w:w="1565" w:type="dxa"/>
          </w:tcPr>
          <w:p w14:paraId="44699D85" w14:textId="77777777" w:rsidR="008C6E9A" w:rsidRDefault="008C6E9A" w:rsidP="00237E89"/>
          <w:p w14:paraId="22CCE29E" w14:textId="77777777" w:rsidR="008C6E9A" w:rsidRDefault="008C6E9A" w:rsidP="00237E89"/>
        </w:tc>
        <w:tc>
          <w:tcPr>
            <w:tcW w:w="2864" w:type="dxa"/>
          </w:tcPr>
          <w:p w14:paraId="291E7F12" w14:textId="77777777" w:rsidR="008C6E9A" w:rsidRDefault="008C6E9A" w:rsidP="00237E89"/>
          <w:p w14:paraId="11FDADCF" w14:textId="77777777" w:rsidR="008C6E9A" w:rsidRDefault="008C6E9A" w:rsidP="00237E89"/>
        </w:tc>
        <w:tc>
          <w:tcPr>
            <w:tcW w:w="1662" w:type="dxa"/>
          </w:tcPr>
          <w:p w14:paraId="4C0190A0" w14:textId="77777777" w:rsidR="008C6E9A" w:rsidRDefault="008C6E9A" w:rsidP="00237E89"/>
        </w:tc>
        <w:tc>
          <w:tcPr>
            <w:tcW w:w="2766" w:type="dxa"/>
          </w:tcPr>
          <w:p w14:paraId="73162D54" w14:textId="77777777" w:rsidR="008C6E9A" w:rsidRDefault="008C6E9A" w:rsidP="00237E89"/>
        </w:tc>
        <w:tc>
          <w:tcPr>
            <w:tcW w:w="1911" w:type="dxa"/>
          </w:tcPr>
          <w:p w14:paraId="34D5DC3D" w14:textId="77777777" w:rsidR="008C6E9A" w:rsidRDefault="008C6E9A" w:rsidP="00237E89"/>
        </w:tc>
        <w:tc>
          <w:tcPr>
            <w:tcW w:w="2517" w:type="dxa"/>
          </w:tcPr>
          <w:p w14:paraId="0B6ED938" w14:textId="77777777" w:rsidR="008C6E9A" w:rsidRDefault="008C6E9A" w:rsidP="00237E89"/>
        </w:tc>
        <w:tc>
          <w:tcPr>
            <w:tcW w:w="2215" w:type="dxa"/>
          </w:tcPr>
          <w:p w14:paraId="368FF0A4" w14:textId="77777777" w:rsidR="008C6E9A" w:rsidRDefault="008C6E9A" w:rsidP="00237E89"/>
        </w:tc>
      </w:tr>
      <w:tr w:rsidR="008C6E9A" w14:paraId="08CC4A46" w14:textId="77777777" w:rsidTr="008C6E9A">
        <w:trPr>
          <w:trHeight w:val="656"/>
        </w:trPr>
        <w:tc>
          <w:tcPr>
            <w:tcW w:w="1565" w:type="dxa"/>
          </w:tcPr>
          <w:p w14:paraId="2C865623" w14:textId="77777777" w:rsidR="008C6E9A" w:rsidRDefault="008C6E9A" w:rsidP="00237E89"/>
          <w:p w14:paraId="38A356B4" w14:textId="77777777" w:rsidR="008C6E9A" w:rsidRDefault="008C6E9A" w:rsidP="00237E89"/>
        </w:tc>
        <w:tc>
          <w:tcPr>
            <w:tcW w:w="2864" w:type="dxa"/>
          </w:tcPr>
          <w:p w14:paraId="6D4216FF" w14:textId="77777777" w:rsidR="008C6E9A" w:rsidRDefault="008C6E9A" w:rsidP="00237E89"/>
        </w:tc>
        <w:tc>
          <w:tcPr>
            <w:tcW w:w="1662" w:type="dxa"/>
          </w:tcPr>
          <w:p w14:paraId="1B792C26" w14:textId="77777777" w:rsidR="008C6E9A" w:rsidRDefault="008C6E9A" w:rsidP="00237E89"/>
        </w:tc>
        <w:tc>
          <w:tcPr>
            <w:tcW w:w="2766" w:type="dxa"/>
          </w:tcPr>
          <w:p w14:paraId="129F7CDB" w14:textId="77777777" w:rsidR="008C6E9A" w:rsidRDefault="008C6E9A" w:rsidP="00237E89"/>
        </w:tc>
        <w:tc>
          <w:tcPr>
            <w:tcW w:w="1911" w:type="dxa"/>
          </w:tcPr>
          <w:p w14:paraId="0B85A93D" w14:textId="77777777" w:rsidR="008C6E9A" w:rsidRDefault="008C6E9A" w:rsidP="00237E89"/>
        </w:tc>
        <w:tc>
          <w:tcPr>
            <w:tcW w:w="2517" w:type="dxa"/>
          </w:tcPr>
          <w:p w14:paraId="21BA4E2C" w14:textId="77777777" w:rsidR="008C6E9A" w:rsidRDefault="008C6E9A" w:rsidP="00237E89"/>
        </w:tc>
        <w:tc>
          <w:tcPr>
            <w:tcW w:w="2215" w:type="dxa"/>
          </w:tcPr>
          <w:p w14:paraId="0355ACA1" w14:textId="77777777" w:rsidR="008C6E9A" w:rsidRDefault="008C6E9A" w:rsidP="00237E89"/>
        </w:tc>
      </w:tr>
      <w:tr w:rsidR="008C6E9A" w14:paraId="0BF85427" w14:textId="77777777" w:rsidTr="008C6E9A">
        <w:trPr>
          <w:trHeight w:val="656"/>
        </w:trPr>
        <w:tc>
          <w:tcPr>
            <w:tcW w:w="1565" w:type="dxa"/>
          </w:tcPr>
          <w:p w14:paraId="204A123C" w14:textId="77777777" w:rsidR="008C6E9A" w:rsidRDefault="008C6E9A" w:rsidP="00237E89"/>
          <w:p w14:paraId="54AA411E" w14:textId="77777777" w:rsidR="008C6E9A" w:rsidRDefault="008C6E9A" w:rsidP="00237E89"/>
        </w:tc>
        <w:tc>
          <w:tcPr>
            <w:tcW w:w="2864" w:type="dxa"/>
          </w:tcPr>
          <w:p w14:paraId="2290F404" w14:textId="77777777" w:rsidR="008C6E9A" w:rsidRDefault="008C6E9A" w:rsidP="00237E89"/>
        </w:tc>
        <w:tc>
          <w:tcPr>
            <w:tcW w:w="1662" w:type="dxa"/>
          </w:tcPr>
          <w:p w14:paraId="2DEE084F" w14:textId="77777777" w:rsidR="008C6E9A" w:rsidRDefault="008C6E9A" w:rsidP="00237E89"/>
        </w:tc>
        <w:tc>
          <w:tcPr>
            <w:tcW w:w="2766" w:type="dxa"/>
          </w:tcPr>
          <w:p w14:paraId="1FC183C9" w14:textId="77777777" w:rsidR="008C6E9A" w:rsidRDefault="008C6E9A" w:rsidP="00237E89"/>
        </w:tc>
        <w:tc>
          <w:tcPr>
            <w:tcW w:w="1911" w:type="dxa"/>
          </w:tcPr>
          <w:p w14:paraId="5DE97BA0" w14:textId="77777777" w:rsidR="008C6E9A" w:rsidRDefault="008C6E9A" w:rsidP="00237E89"/>
        </w:tc>
        <w:tc>
          <w:tcPr>
            <w:tcW w:w="2517" w:type="dxa"/>
          </w:tcPr>
          <w:p w14:paraId="61389F83" w14:textId="77777777" w:rsidR="008C6E9A" w:rsidRDefault="008C6E9A" w:rsidP="00237E89"/>
        </w:tc>
        <w:tc>
          <w:tcPr>
            <w:tcW w:w="2215" w:type="dxa"/>
          </w:tcPr>
          <w:p w14:paraId="544C3E21" w14:textId="77777777" w:rsidR="008C6E9A" w:rsidRDefault="008C6E9A" w:rsidP="00237E89"/>
        </w:tc>
      </w:tr>
    </w:tbl>
    <w:p w14:paraId="4CAC7043" w14:textId="77777777" w:rsidR="00A74493" w:rsidRPr="00A74493" w:rsidRDefault="00A74493" w:rsidP="00A74493"/>
    <w:sectPr w:rsidR="00A74493" w:rsidRPr="00A74493" w:rsidSect="00E54164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02BA" w14:textId="77777777" w:rsidR="00A2764E" w:rsidRDefault="00A2764E" w:rsidP="00981AB8">
      <w:pPr>
        <w:spacing w:after="0" w:line="240" w:lineRule="auto"/>
      </w:pPr>
      <w:r>
        <w:separator/>
      </w:r>
    </w:p>
  </w:endnote>
  <w:endnote w:type="continuationSeparator" w:id="0">
    <w:p w14:paraId="0AC20D52" w14:textId="77777777" w:rsidR="00A2764E" w:rsidRDefault="00A2764E" w:rsidP="0098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CB41" w14:textId="22302321" w:rsidR="00981AB8" w:rsidRPr="00981AB8" w:rsidRDefault="00981AB8" w:rsidP="00981AB8">
    <w:pPr>
      <w:pStyle w:val="Pieddepage"/>
      <w:jc w:val="center"/>
      <w:rPr>
        <w:sz w:val="14"/>
        <w:szCs w:val="14"/>
      </w:rPr>
    </w:pPr>
    <w:r w:rsidRPr="00981AB8">
      <w:rPr>
        <w:sz w:val="14"/>
        <w:szCs w:val="14"/>
      </w:rPr>
      <w:t>Version juin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BF5F" w14:textId="77777777" w:rsidR="00A2764E" w:rsidRDefault="00A2764E" w:rsidP="00981AB8">
      <w:pPr>
        <w:spacing w:after="0" w:line="240" w:lineRule="auto"/>
      </w:pPr>
      <w:r>
        <w:separator/>
      </w:r>
    </w:p>
  </w:footnote>
  <w:footnote w:type="continuationSeparator" w:id="0">
    <w:p w14:paraId="4CCA5F6A" w14:textId="77777777" w:rsidR="00A2764E" w:rsidRDefault="00A2764E" w:rsidP="00981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6B39"/>
    <w:multiLevelType w:val="hybridMultilevel"/>
    <w:tmpl w:val="15D881F6"/>
    <w:lvl w:ilvl="0" w:tplc="FF4244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93"/>
    <w:rsid w:val="003F6FC5"/>
    <w:rsid w:val="0047589A"/>
    <w:rsid w:val="008C6E9A"/>
    <w:rsid w:val="008C7393"/>
    <w:rsid w:val="00981AB8"/>
    <w:rsid w:val="00A2764E"/>
    <w:rsid w:val="00A74493"/>
    <w:rsid w:val="00BF6711"/>
    <w:rsid w:val="00E54164"/>
    <w:rsid w:val="00EC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F3A8C"/>
  <w15:chartTrackingRefBased/>
  <w15:docId w15:val="{CF908308-5231-4FAC-9A90-8AE0189B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6E9A"/>
    <w:pPr>
      <w:spacing w:line="25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1AB8"/>
  </w:style>
  <w:style w:type="paragraph" w:styleId="Pieddepage">
    <w:name w:val="footer"/>
    <w:basedOn w:val="Normal"/>
    <w:link w:val="PieddepageCar"/>
    <w:uiPriority w:val="99"/>
    <w:unhideWhenUsed/>
    <w:rsid w:val="0098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6793-9FC0-40F7-B71B-AE23065A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roth</dc:creator>
  <cp:keywords/>
  <dc:description/>
  <cp:lastModifiedBy>pothin lucie</cp:lastModifiedBy>
  <cp:revision>6</cp:revision>
  <dcterms:created xsi:type="dcterms:W3CDTF">2022-01-20T08:02:00Z</dcterms:created>
  <dcterms:modified xsi:type="dcterms:W3CDTF">2022-06-13T15:06:00Z</dcterms:modified>
</cp:coreProperties>
</file>